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071" w14:textId="1BA08C17" w:rsidR="00097195" w:rsidRPr="00694F41" w:rsidRDefault="00DE1986" w:rsidP="009B235C">
      <w:pPr>
        <w:pStyle w:val="Title"/>
        <w:tabs>
          <w:tab w:val="center" w:pos="4932"/>
        </w:tabs>
        <w:rPr>
          <w:lang w:val="en-GB" w:bidi="en-GB"/>
        </w:rPr>
      </w:pPr>
      <w:r>
        <w:rPr>
          <w:lang w:val="en-GB" w:bidi="en-GB"/>
        </w:rPr>
        <mc:AlternateContent>
          <mc:Choice Requires="wpg">
            <w:drawing>
              <wp:anchor distT="0" distB="0" distL="114300" distR="114300" simplePos="0" relativeHeight="251915264" behindDoc="1" locked="1" layoutInCell="1" allowOverlap="1" wp14:anchorId="796A126A" wp14:editId="3726DA5D">
                <wp:simplePos x="0" y="0"/>
                <wp:positionH relativeFrom="page">
                  <wp:posOffset>-312420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BF7287" id="Group 6" o:spid="_x0000_s1026" alt="Title: Background banner - Description: Stack of books, blackboard and pencils in holder" style="position:absolute;margin-left:-24.6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58b6c0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265e65 [1605]" stroked="f" strokecolor="black [3213]" strokeweight=".25pt">
                  <v:shadow opacity="22938f" offset="0"/>
                  <v:textbox inset=",7.2pt,,7.2pt"/>
                </v:shape>
                <w10:wrap anchorx="page" anchory="page"/>
                <w10:anchorlock/>
              </v:group>
            </w:pict>
          </mc:Fallback>
        </mc:AlternateContent>
      </w:r>
      <w:r w:rsidR="008872F8">
        <w:rPr>
          <w:color w:val="1C6194" w:themeColor="accent6" w:themeShade="BF"/>
          <w:lang w:val="en-GB" w:bidi="en-GB"/>
        </w:rPr>
        <mc:AlternateContent>
          <mc:Choice Requires="wps">
            <w:drawing>
              <wp:anchor distT="0" distB="0" distL="114300" distR="114300" simplePos="0" relativeHeight="251911168" behindDoc="0" locked="0" layoutInCell="1" allowOverlap="1" wp14:anchorId="4C717A25" wp14:editId="208113C3">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311A70D7" w14:textId="77777777" w:rsidR="009A5B55" w:rsidRPr="00BA4BC4" w:rsidRDefault="009A5B55" w:rsidP="00BA4BC4">
                            <w:pPr>
                              <w:ind w:left="990"/>
                              <w:rPr>
                                <w:spacing w:val="-10"/>
                                <w:sz w:val="40"/>
                              </w:rPr>
                            </w:pPr>
                            <w:r w:rsidRPr="00BA4BC4">
                              <w:rPr>
                                <w:rFonts w:asciiTheme="majorHAnsi" w:hAnsiTheme="majorHAnsi"/>
                                <w:color w:val="373545" w:themeColor="text2"/>
                                <w:spacing w:val="-10"/>
                                <w:sz w:val="40"/>
                                <w:szCs w:val="56"/>
                                <w:lang w:val="en-GB" w:bidi="en-GB"/>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7A25"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" filled="f" fillcolor="white [3212]" stroked="f" strokecolor="black [3213]" strokeweight=".25pt">
                <v:textbox inset=",7.2pt,,7.2pt">
                  <w:txbxContent>
                    <w:p w14:paraId="311A70D7" w14:textId="77777777" w:rsidR="009A5B55" w:rsidRPr="00BA4BC4" w:rsidRDefault="009A5B55" w:rsidP="00BA4BC4">
                      <w:pPr>
                        <w:ind w:left="990"/>
                        <w:rPr>
                          <w:spacing w:val="-10"/>
                          <w:sz w:val="40"/>
                        </w:rPr>
                      </w:pPr>
                      <w:r w:rsidRPr="00BA4BC4">
                        <w:rPr>
                          <w:rFonts w:asciiTheme="majorHAnsi" w:hAnsiTheme="majorHAnsi"/>
                          <w:color w:val="373545" w:themeColor="text2"/>
                          <w:spacing w:val="-10"/>
                          <w:sz w:val="40"/>
                          <w:szCs w:val="56"/>
                          <w:lang w:val="en-GB" w:bidi="en-GB"/>
                        </w:rPr>
                        <w:t>Homework Tips Checklist for Parents</w:t>
                      </w:r>
                    </w:p>
                  </w:txbxContent>
                </v:textbox>
                <w10:wrap anchorx="margin" anchory="margin"/>
              </v:shape>
            </w:pict>
          </mc:Fallback>
        </mc:AlternateContent>
      </w:r>
      <w:r w:rsidR="00C31595">
        <w:rPr>
          <w:lang w:val="en-GB" w:bidi="en-GB"/>
        </w:rPr>
        <w:t>Tac Pac</w:t>
      </w:r>
      <w:r w:rsidR="009B235C">
        <w:rPr>
          <w:lang w:val="en-GB" w:bidi="en-GB"/>
        </w:rPr>
        <w:tab/>
      </w:r>
    </w:p>
    <w:p w14:paraId="60DEF450" w14:textId="153D5F22" w:rsidR="009B6F5A" w:rsidRPr="005D608A" w:rsidRDefault="00C4085C" w:rsidP="005D608A">
      <w:pPr>
        <w:pStyle w:val="Heading1"/>
      </w:pPr>
      <w:r>
        <w:rPr>
          <w:noProof/>
        </w:rPr>
        <w:drawing>
          <wp:anchor distT="0" distB="0" distL="114300" distR="114300" simplePos="0" relativeHeight="251916288" behindDoc="0" locked="0" layoutInCell="1" allowOverlap="1" wp14:anchorId="65C9FD30" wp14:editId="208EDF21">
            <wp:simplePos x="0" y="0"/>
            <wp:positionH relativeFrom="column">
              <wp:posOffset>4371340</wp:posOffset>
            </wp:positionH>
            <wp:positionV relativeFrom="paragraph">
              <wp:posOffset>267334</wp:posOffset>
            </wp:positionV>
            <wp:extent cx="1228725" cy="1384081"/>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4750" t="33519" r="58790" b="13498"/>
                    <a:stretch/>
                  </pic:blipFill>
                  <pic:spPr bwMode="auto">
                    <a:xfrm>
                      <a:off x="0" y="0"/>
                      <a:ext cx="1233133" cy="13890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F41">
        <w:t>Overview</w:t>
      </w:r>
    </w:p>
    <w:p w14:paraId="160CB5EC" w14:textId="4999F432" w:rsidR="00C83636" w:rsidRDefault="00D06C6B" w:rsidP="00C83636">
      <w:pPr>
        <w:pStyle w:val="checkboxindent"/>
        <w:ind w:right="3240"/>
        <w:rPr>
          <w:lang w:val="en-GB" w:bidi="en-GB"/>
        </w:rPr>
      </w:pPr>
      <w:sdt>
        <w:sdtPr>
          <w:id w:val="-657923343"/>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541BC6">
        <w:rPr>
          <w:lang w:val="en-GB" w:bidi="en-GB"/>
        </w:rPr>
        <w:tab/>
      </w:r>
      <w:r w:rsidR="00436D76" w:rsidRPr="00436D76">
        <w:rPr>
          <w:lang w:bidi="en-GB"/>
        </w:rPr>
        <w:t>TACPAC draws together touch and music to create a structured half hour of sensory communication between two people. TACPAC creates sensory alignment and helps people of any age who have sensory impairment, developmental delay, complex learning difficulties, tactile defensiveness, and limited or pre-verbal levels of communication.</w:t>
      </w:r>
    </w:p>
    <w:p w14:paraId="5DCC6B30" w14:textId="77777777" w:rsidR="005C23FD" w:rsidRDefault="005C23FD" w:rsidP="00C83636">
      <w:pPr>
        <w:pStyle w:val="checkboxindent"/>
        <w:ind w:right="3240"/>
        <w:rPr>
          <w:lang w:val="en-GB" w:bidi="en-GB"/>
        </w:rPr>
      </w:pPr>
    </w:p>
    <w:p w14:paraId="54602AD9" w14:textId="77777777" w:rsidR="005C23FD" w:rsidRPr="00C83636" w:rsidRDefault="005C23FD" w:rsidP="00C83636">
      <w:pPr>
        <w:pStyle w:val="checkboxindent"/>
        <w:ind w:right="3240"/>
        <w:rPr>
          <w:lang w:val="en-GB" w:bidi="en-GB"/>
        </w:rPr>
      </w:pPr>
    </w:p>
    <w:p w14:paraId="4A5A0F9E" w14:textId="2B605C37" w:rsidR="00B87D5D" w:rsidRDefault="00097195" w:rsidP="00C8063B">
      <w:pPr>
        <w:pStyle w:val="checkboxindent"/>
        <w:ind w:right="3240"/>
        <w:rPr>
          <w:lang w:bidi="en-GB"/>
        </w:rPr>
      </w:pPr>
      <w:r w:rsidRPr="00541BC6">
        <w:rPr>
          <w:lang w:val="en-GB" w:bidi="en-GB"/>
        </w:rPr>
        <w:tab/>
      </w:r>
    </w:p>
    <w:p w14:paraId="61939DD1" w14:textId="39846FF9" w:rsidR="005C23FD" w:rsidRDefault="00513C35" w:rsidP="005C23FD">
      <w:pPr>
        <w:pStyle w:val="Heading1"/>
        <w:rPr>
          <w:lang w:val="en-GB" w:bidi="en-GB"/>
        </w:rPr>
      </w:pPr>
      <w:r>
        <w:rPr>
          <w:lang w:val="en-GB" w:bidi="en-GB"/>
        </w:rPr>
        <w:t>Aims and outcomes</w:t>
      </w:r>
    </w:p>
    <w:p w14:paraId="5872F6E1" w14:textId="4DCF0C70" w:rsidR="00513C35" w:rsidRPr="00C31595" w:rsidRDefault="00D06C6B" w:rsidP="00714BB0">
      <w:pPr>
        <w:pStyle w:val="checkboxindent"/>
        <w:rPr>
          <w:color w:val="565554"/>
          <w:shd w:val="clear" w:color="auto" w:fill="FFFFFF"/>
        </w:rPr>
      </w:pPr>
      <w:sdt>
        <w:sdtPr>
          <w:id w:val="-1866123752"/>
          <w14:checkbox>
            <w14:checked w14:val="0"/>
            <w14:checkedState w14:val="2612" w14:font="MS Gothic"/>
            <w14:uncheckedState w14:val="2610" w14:font="MS Gothic"/>
          </w14:checkbox>
        </w:sdtPr>
        <w:sdtEndPr/>
        <w:sdtContent>
          <w:r w:rsidR="00714BB0" w:rsidRPr="00C31595">
            <w:rPr>
              <w:rFonts w:ascii="Segoe UI Symbol" w:eastAsia="MS Gothic" w:hAnsi="Segoe UI Symbol" w:cs="Segoe UI Symbol"/>
            </w:rPr>
            <w:t>☐</w:t>
          </w:r>
        </w:sdtContent>
      </w:sdt>
      <w:r w:rsidR="00097195" w:rsidRPr="00C31595">
        <w:rPr>
          <w:lang w:val="en-GB" w:bidi="en-GB"/>
        </w:rPr>
        <w:tab/>
      </w:r>
      <w:r w:rsidR="00714BB0" w:rsidRPr="00C31595">
        <w:rPr>
          <w:color w:val="565554"/>
          <w:shd w:val="clear" w:color="auto" w:fill="FFFFFF"/>
        </w:rPr>
        <w:t>TACPAC helps children to interact with those around them as they build a bond of trust with their TACPAC partner.</w:t>
      </w:r>
    </w:p>
    <w:p w14:paraId="2A6E0D9A" w14:textId="14C11742" w:rsidR="00714BB0" w:rsidRPr="00C31595" w:rsidRDefault="00714BB0" w:rsidP="00714BB0">
      <w:pPr>
        <w:pStyle w:val="checkboxindent"/>
        <w:rPr>
          <w:color w:val="565554"/>
          <w:shd w:val="clear" w:color="auto" w:fill="FFFFFF"/>
        </w:rPr>
      </w:pPr>
      <w:sdt>
        <w:sdtPr>
          <w:id w:val="561145364"/>
          <w14:checkbox>
            <w14:checked w14:val="0"/>
            <w14:checkedState w14:val="2612" w14:font="MS Gothic"/>
            <w14:uncheckedState w14:val="2610" w14:font="MS Gothic"/>
          </w14:checkbox>
        </w:sdtPr>
        <w:sdtContent>
          <w:r w:rsidRPr="00C31595">
            <w:rPr>
              <w:rFonts w:ascii="Segoe UI Symbol" w:eastAsia="MS Gothic" w:hAnsi="Segoe UI Symbol" w:cs="Segoe UI Symbol"/>
            </w:rPr>
            <w:t>☐</w:t>
          </w:r>
        </w:sdtContent>
      </w:sdt>
      <w:r w:rsidRPr="00C31595">
        <w:rPr>
          <w:lang w:val="en-GB" w:bidi="en-GB"/>
        </w:rPr>
        <w:tab/>
      </w:r>
      <w:r w:rsidRPr="00C31595">
        <w:rPr>
          <w:color w:val="565554"/>
          <w:shd w:val="clear" w:color="auto" w:fill="FFFFFF"/>
        </w:rPr>
        <w:t xml:space="preserve">TACPAC helps children </w:t>
      </w:r>
      <w:r w:rsidRPr="00C31595">
        <w:rPr>
          <w:color w:val="565554"/>
          <w:shd w:val="clear" w:color="auto" w:fill="FFFFFF"/>
        </w:rPr>
        <w:t>to participate</w:t>
      </w:r>
      <w:r w:rsidR="00437BE0" w:rsidRPr="00C31595">
        <w:rPr>
          <w:color w:val="565554"/>
          <w:shd w:val="clear" w:color="auto" w:fill="FFFFFF"/>
        </w:rPr>
        <w:t xml:space="preserve"> and experience the curriculum through sensory input</w:t>
      </w:r>
    </w:p>
    <w:p w14:paraId="6532E0B5" w14:textId="5F64C00D" w:rsidR="00714BB0" w:rsidRPr="00C31595" w:rsidRDefault="00C932A8" w:rsidP="00714BB0">
      <w:pPr>
        <w:pStyle w:val="checkboxindent"/>
        <w:rPr>
          <w:lang w:val="en-GB" w:bidi="en-GB"/>
        </w:rPr>
      </w:pPr>
      <w:sdt>
        <w:sdtPr>
          <w:id w:val="-2062472912"/>
          <w14:checkbox>
            <w14:checked w14:val="0"/>
            <w14:checkedState w14:val="2612" w14:font="MS Gothic"/>
            <w14:uncheckedState w14:val="2610" w14:font="MS Gothic"/>
          </w14:checkbox>
        </w:sdtPr>
        <w:sdtContent>
          <w:r w:rsidRPr="00C31595">
            <w:rPr>
              <w:rFonts w:ascii="Segoe UI Symbol" w:eastAsia="MS Gothic" w:hAnsi="Segoe UI Symbol" w:cs="Segoe UI Symbol"/>
            </w:rPr>
            <w:t>☐</w:t>
          </w:r>
        </w:sdtContent>
      </w:sdt>
      <w:r w:rsidRPr="00C31595">
        <w:rPr>
          <w:lang w:val="en-GB" w:bidi="en-GB"/>
        </w:rPr>
        <w:tab/>
      </w:r>
      <w:r w:rsidRPr="00C31595">
        <w:rPr>
          <w:color w:val="565554"/>
          <w:shd w:val="clear" w:color="auto" w:fill="FFFFFF"/>
        </w:rPr>
        <w:t>When TACPAC is scheduled at the same time each week, the pupils learn to anticipate the session which increases the overall benefit of the communication during ‘TACPAC time’.</w:t>
      </w:r>
    </w:p>
    <w:p w14:paraId="76BD21CA" w14:textId="44E9E4BC" w:rsidR="00097195" w:rsidRPr="00DB1D49" w:rsidRDefault="00513C35" w:rsidP="00DB1D49">
      <w:pPr>
        <w:pStyle w:val="Heading1"/>
      </w:pPr>
      <w:r>
        <w:rPr>
          <w:lang w:val="en-GB" w:bidi="en-GB"/>
        </w:rPr>
        <w:t>Activities/structure</w:t>
      </w:r>
    </w:p>
    <w:p w14:paraId="5236E978" w14:textId="77777777" w:rsidR="00F26FFC" w:rsidRPr="005B505F" w:rsidRDefault="00D06C6B" w:rsidP="00097195">
      <w:pPr>
        <w:pStyle w:val="checkboxindent"/>
        <w:rPr>
          <w:color w:val="000000"/>
          <w:spacing w:val="2"/>
          <w:szCs w:val="21"/>
          <w:shd w:val="clear" w:color="auto" w:fill="FFFFFF"/>
        </w:rPr>
      </w:pPr>
      <w:sdt>
        <w:sdtPr>
          <w:id w:val="-492486031"/>
          <w14:checkbox>
            <w14:checked w14:val="0"/>
            <w14:checkedState w14:val="2612" w14:font="MS Gothic"/>
            <w14:uncheckedState w14:val="2610" w14:font="MS Gothic"/>
          </w14:checkbox>
        </w:sdtPr>
        <w:sdtEndPr/>
        <w:sdtContent>
          <w:r w:rsidR="00835706">
            <w:rPr>
              <w:rFonts w:ascii="MS Gothic" w:eastAsia="MS Gothic" w:hAnsi="MS Gothic" w:cs="MS Gothic"/>
              <w:lang w:val="en-GB" w:bidi="en-GB"/>
            </w:rPr>
            <w:t>☐</w:t>
          </w:r>
        </w:sdtContent>
      </w:sdt>
      <w:r w:rsidR="00097195" w:rsidRPr="00541BC6">
        <w:rPr>
          <w:lang w:val="en-GB" w:bidi="en-GB"/>
        </w:rPr>
        <w:tab/>
      </w:r>
      <w:r w:rsidR="006723DF" w:rsidRPr="005B505F">
        <w:rPr>
          <w:color w:val="000000"/>
          <w:spacing w:val="2"/>
          <w:szCs w:val="21"/>
          <w:shd w:val="clear" w:color="auto" w:fill="FFFFFF"/>
        </w:rPr>
        <w:t>All</w:t>
      </w:r>
      <w:r w:rsidR="00267A45" w:rsidRPr="005B505F">
        <w:rPr>
          <w:color w:val="000000"/>
          <w:spacing w:val="2"/>
          <w:szCs w:val="21"/>
          <w:shd w:val="clear" w:color="auto" w:fill="FFFFFF"/>
        </w:rPr>
        <w:t xml:space="preserve"> s</w:t>
      </w:r>
      <w:r w:rsidR="006723DF" w:rsidRPr="005B505F">
        <w:rPr>
          <w:color w:val="000000"/>
          <w:spacing w:val="2"/>
          <w:szCs w:val="21"/>
          <w:shd w:val="clear" w:color="auto" w:fill="FFFFFF"/>
        </w:rPr>
        <w:t>ession</w:t>
      </w:r>
      <w:r w:rsidR="00267A45" w:rsidRPr="005B505F">
        <w:rPr>
          <w:color w:val="000000"/>
          <w:spacing w:val="2"/>
          <w:szCs w:val="21"/>
          <w:shd w:val="clear" w:color="auto" w:fill="FFFFFF"/>
        </w:rPr>
        <w:t xml:space="preserve"> is divided into 6 activities, each of which uses an </w:t>
      </w:r>
      <w:proofErr w:type="spellStart"/>
      <w:r w:rsidR="00267A45" w:rsidRPr="005B505F">
        <w:rPr>
          <w:color w:val="000000"/>
          <w:spacing w:val="2"/>
          <w:szCs w:val="21"/>
          <w:shd w:val="clear" w:color="auto" w:fill="FFFFFF"/>
        </w:rPr>
        <w:t>every day</w:t>
      </w:r>
      <w:proofErr w:type="spellEnd"/>
      <w:r w:rsidR="00267A45" w:rsidRPr="005B505F">
        <w:rPr>
          <w:color w:val="000000"/>
          <w:spacing w:val="2"/>
          <w:szCs w:val="21"/>
          <w:shd w:val="clear" w:color="auto" w:fill="FFFFFF"/>
        </w:rPr>
        <w:t xml:space="preserve"> object and specially </w:t>
      </w:r>
      <w:bookmarkStart w:id="0" w:name="_GoBack"/>
      <w:r w:rsidR="00267A45" w:rsidRPr="005B505F">
        <w:rPr>
          <w:color w:val="000000"/>
          <w:spacing w:val="2"/>
          <w:szCs w:val="21"/>
          <w:shd w:val="clear" w:color="auto" w:fill="FFFFFF"/>
        </w:rPr>
        <w:t xml:space="preserve">composed music that reflects the texture of that </w:t>
      </w:r>
      <w:proofErr w:type="gramStart"/>
      <w:r w:rsidR="00267A45" w:rsidRPr="005B505F">
        <w:rPr>
          <w:color w:val="000000"/>
          <w:spacing w:val="2"/>
          <w:szCs w:val="21"/>
          <w:shd w:val="clear" w:color="auto" w:fill="FFFFFF"/>
        </w:rPr>
        <w:t>particular object</w:t>
      </w:r>
      <w:proofErr w:type="gramEnd"/>
      <w:r w:rsidR="00267A45" w:rsidRPr="005B505F">
        <w:rPr>
          <w:color w:val="000000"/>
          <w:spacing w:val="2"/>
          <w:szCs w:val="21"/>
          <w:shd w:val="clear" w:color="auto" w:fill="FFFFFF"/>
        </w:rPr>
        <w:t xml:space="preserve">. </w:t>
      </w:r>
    </w:p>
    <w:bookmarkEnd w:id="0"/>
    <w:p w14:paraId="50C64CA0" w14:textId="7579AC93" w:rsidR="00097195" w:rsidRDefault="00F26FFC" w:rsidP="00097195">
      <w:pPr>
        <w:pStyle w:val="checkboxindent"/>
        <w:rPr>
          <w:color w:val="000000"/>
          <w:spacing w:val="2"/>
          <w:szCs w:val="21"/>
          <w:shd w:val="clear" w:color="auto" w:fill="FFFFFF"/>
        </w:rPr>
      </w:pPr>
      <w:sdt>
        <w:sdtPr>
          <w:id w:val="945346572"/>
          <w14:checkbox>
            <w14:checked w14:val="0"/>
            <w14:checkedState w14:val="2612" w14:font="MS Gothic"/>
            <w14:uncheckedState w14:val="2610" w14:font="MS Gothic"/>
          </w14:checkbox>
        </w:sdtPr>
        <w:sdtContent>
          <w:r w:rsidRPr="005B505F">
            <w:rPr>
              <w:rFonts w:ascii="Segoe UI Symbol" w:eastAsia="MS Gothic" w:hAnsi="Segoe UI Symbol" w:cs="Segoe UI Symbol"/>
            </w:rPr>
            <w:t>☐</w:t>
          </w:r>
        </w:sdtContent>
      </w:sdt>
      <w:r w:rsidRPr="005B505F">
        <w:rPr>
          <w:rFonts w:eastAsia="MS Gothic" w:cs="MS Gothic"/>
          <w:lang w:val="en-GB" w:bidi="en-GB"/>
        </w:rPr>
        <w:t xml:space="preserve"> </w:t>
      </w:r>
      <w:r w:rsidR="005B505F">
        <w:rPr>
          <w:rFonts w:eastAsia="MS Gothic" w:cs="MS Gothic"/>
          <w:lang w:val="en-GB" w:bidi="en-GB"/>
        </w:rPr>
        <w:t xml:space="preserve">  </w:t>
      </w:r>
      <w:r w:rsidR="005B505F" w:rsidRPr="005B505F">
        <w:rPr>
          <w:rFonts w:eastAsia="MS Gothic" w:cs="MS Gothic"/>
          <w:lang w:val="en-GB" w:bidi="en-GB"/>
        </w:rPr>
        <w:t>Sessions should last around 30mins and t</w:t>
      </w:r>
      <w:r w:rsidR="00267A45" w:rsidRPr="005B505F">
        <w:rPr>
          <w:color w:val="000000"/>
          <w:spacing w:val="2"/>
          <w:szCs w:val="21"/>
          <w:shd w:val="clear" w:color="auto" w:fill="FFFFFF"/>
        </w:rPr>
        <w:t>here are deep pressure activities contained within the sets and each one ends with relaxation</w:t>
      </w:r>
    </w:p>
    <w:p w14:paraId="74C9A40A" w14:textId="05AF75F6" w:rsidR="00F26FFC" w:rsidRPr="00F076C5" w:rsidRDefault="00D06C6B" w:rsidP="00F26FFC">
      <w:pPr>
        <w:pStyle w:val="checkboxindent"/>
        <w:rPr>
          <w:lang w:val="en-GB" w:bidi="en-GB"/>
        </w:rPr>
      </w:pPr>
      <w:sdt>
        <w:sdtPr>
          <w:id w:val="-1214193924"/>
          <w14:checkbox>
            <w14:checked w14:val="0"/>
            <w14:checkedState w14:val="2612" w14:font="MS Gothic"/>
            <w14:uncheckedState w14:val="2610" w14:font="MS Gothic"/>
          </w14:checkbox>
        </w:sdtPr>
        <w:sdtEndPr/>
        <w:sdtContent>
          <w:r w:rsidR="005B505F">
            <w:rPr>
              <w:rFonts w:ascii="MS Gothic" w:eastAsia="MS Gothic" w:hAnsi="MS Gothic" w:hint="eastAsia"/>
            </w:rPr>
            <w:t>☐</w:t>
          </w:r>
        </w:sdtContent>
      </w:sdt>
      <w:r w:rsidR="00F320C5">
        <w:t xml:space="preserve">  Staff should work 1:1 with pupils and follow the </w:t>
      </w:r>
      <w:r w:rsidR="00BD4B54">
        <w:t>structure of the session to allow a familiar routine to build</w:t>
      </w:r>
    </w:p>
    <w:p w14:paraId="663E5872" w14:textId="77777777" w:rsidR="00F076C5" w:rsidRDefault="00F076C5" w:rsidP="00EC5599">
      <w:pPr>
        <w:pStyle w:val="checkboxindent"/>
        <w:rPr>
          <w:lang w:val="en-GB" w:bidi="en-GB"/>
        </w:rPr>
      </w:pPr>
    </w:p>
    <w:p w14:paraId="784CD40E" w14:textId="738901DF" w:rsidR="00677FD6" w:rsidRDefault="00677FD6" w:rsidP="00677FD6">
      <w:pPr>
        <w:pStyle w:val="Heading1"/>
        <w:rPr>
          <w:lang w:val="en-GB" w:bidi="en-GB"/>
        </w:rPr>
      </w:pPr>
      <w:r>
        <w:rPr>
          <w:lang w:val="en-GB" w:bidi="en-GB"/>
        </w:rPr>
        <w:t>Monitioring</w:t>
      </w:r>
    </w:p>
    <w:p w14:paraId="61EC50B3" w14:textId="0300B4AD" w:rsidR="00CB672D" w:rsidRDefault="00CB672D" w:rsidP="005442AE">
      <w:pPr>
        <w:rPr>
          <w:lang w:val="en-GB" w:bidi="en-GB"/>
        </w:rPr>
      </w:pPr>
      <w:r>
        <w:rPr>
          <w:lang w:val="en-GB" w:bidi="en-GB"/>
        </w:rPr>
        <w:t xml:space="preserve">Pupils work </w:t>
      </w:r>
      <w:r w:rsidR="00BD4B54">
        <w:rPr>
          <w:lang w:val="en-GB" w:bidi="en-GB"/>
        </w:rPr>
        <w:t>1:1</w:t>
      </w:r>
      <w:r w:rsidR="00B55E9A">
        <w:rPr>
          <w:lang w:val="en-GB" w:bidi="en-GB"/>
        </w:rPr>
        <w:t xml:space="preserve"> with a familiar member of staff</w:t>
      </w:r>
    </w:p>
    <w:p w14:paraId="5DA6949B" w14:textId="69229DE3" w:rsidR="00B55E9A" w:rsidRDefault="00B55E9A" w:rsidP="005442AE">
      <w:pPr>
        <w:rPr>
          <w:lang w:val="en-GB" w:bidi="en-GB"/>
        </w:rPr>
      </w:pPr>
      <w:r>
        <w:rPr>
          <w:lang w:val="en-GB" w:bidi="en-GB"/>
        </w:rPr>
        <w:t>Sessions should take place weekly and aim to be at the same time each week to allow a familiar routine to build</w:t>
      </w:r>
    </w:p>
    <w:p w14:paraId="191EC381" w14:textId="4A4E52A3" w:rsidR="00B61306" w:rsidRDefault="00B61306" w:rsidP="005442AE">
      <w:pPr>
        <w:rPr>
          <w:lang w:val="en-GB" w:bidi="en-GB"/>
        </w:rPr>
      </w:pPr>
      <w:r>
        <w:rPr>
          <w:lang w:val="en-GB" w:bidi="en-GB"/>
        </w:rPr>
        <w:t xml:space="preserve">Staff should monitor engagement throughout the session </w:t>
      </w:r>
      <w:proofErr w:type="spellStart"/>
      <w:r w:rsidR="00176653">
        <w:rPr>
          <w:lang w:val="en-GB" w:bidi="en-GB"/>
        </w:rPr>
        <w:t>e.g</w:t>
      </w:r>
      <w:proofErr w:type="spellEnd"/>
      <w:r w:rsidR="00176653">
        <w:rPr>
          <w:lang w:val="en-GB" w:bidi="en-GB"/>
        </w:rPr>
        <w:t xml:space="preserve"> video and photos where appropriate</w:t>
      </w:r>
    </w:p>
    <w:p w14:paraId="5B56B349" w14:textId="550729F4" w:rsidR="00176653" w:rsidRDefault="00176653" w:rsidP="005442AE">
      <w:pPr>
        <w:rPr>
          <w:lang w:val="en-GB" w:bidi="en-GB"/>
        </w:rPr>
      </w:pPr>
      <w:r>
        <w:rPr>
          <w:lang w:val="en-GB" w:bidi="en-GB"/>
        </w:rPr>
        <w:t>Record of engagement in relation different activities should be recorded to build up a sensory profile</w:t>
      </w:r>
    </w:p>
    <w:p w14:paraId="2DAB4294" w14:textId="75D41320" w:rsidR="006154D3" w:rsidRDefault="006154D3" w:rsidP="005442AE">
      <w:pPr>
        <w:rPr>
          <w:lang w:val="en-GB" w:bidi="en-GB"/>
        </w:rPr>
      </w:pPr>
      <w:r>
        <w:rPr>
          <w:lang w:val="en-GB" w:bidi="en-GB"/>
        </w:rPr>
        <w:t>Pupil progress and engagement to be reviewed on a termly basis.</w:t>
      </w:r>
    </w:p>
    <w:p w14:paraId="0A98B8DC" w14:textId="05DD197F" w:rsidR="0051628B" w:rsidRDefault="0051628B" w:rsidP="005442AE">
      <w:pPr>
        <w:rPr>
          <w:lang w:val="en-GB" w:bidi="en-GB"/>
        </w:rPr>
      </w:pPr>
      <w:r>
        <w:rPr>
          <w:lang w:val="en-GB" w:bidi="en-GB"/>
        </w:rPr>
        <w:t>Further information can be found at:</w:t>
      </w:r>
    </w:p>
    <w:p w14:paraId="2835EBD0" w14:textId="4F2A8F0D" w:rsidR="0051628B" w:rsidRPr="00677FD6" w:rsidRDefault="00F2138A" w:rsidP="005442AE">
      <w:pPr>
        <w:rPr>
          <w:lang w:val="en-GB" w:bidi="en-GB"/>
        </w:rPr>
      </w:pPr>
      <w:hyperlink r:id="rId11" w:history="1">
        <w:r w:rsidRPr="00A264CF">
          <w:rPr>
            <w:rStyle w:val="Hyperlink"/>
            <w:lang w:val="en-GB" w:bidi="en-GB"/>
          </w:rPr>
          <w:t>https://tacpac.co.uk/</w:t>
        </w:r>
      </w:hyperlink>
      <w:r>
        <w:rPr>
          <w:lang w:val="en-GB" w:bidi="en-GB"/>
        </w:rPr>
        <w:t xml:space="preserve"> </w:t>
      </w:r>
    </w:p>
    <w:p w14:paraId="0F2ACED1" w14:textId="77777777" w:rsidR="00677FD6" w:rsidRPr="00DB1D49" w:rsidRDefault="00677FD6" w:rsidP="00677FD6">
      <w:pPr>
        <w:pStyle w:val="checkboxindent"/>
        <w:ind w:left="0" w:firstLine="0"/>
      </w:pPr>
    </w:p>
    <w:sectPr w:rsidR="00677FD6" w:rsidRPr="00DB1D49" w:rsidSect="00851BC3">
      <w:footerReference w:type="first" r:id="rId12"/>
      <w:pgSz w:w="11906" w:h="16838" w:code="9"/>
      <w:pgMar w:top="936" w:right="1021" w:bottom="936" w:left="1021" w:header="720" w:footer="142" w:gutter="0"/>
      <w:pgBorders w:zOrder="back" w:offsetFrom="page">
        <w:top w:val="single" w:sz="4" w:space="31" w:color="75BDA7" w:themeColor="accent3"/>
        <w:left w:val="single" w:sz="4" w:space="31" w:color="75BDA7" w:themeColor="accent3"/>
        <w:bottom w:val="single" w:sz="4" w:space="31" w:color="75BDA7" w:themeColor="accent3"/>
        <w:right w:val="single" w:sz="4" w:space="31" w:color="75BDA7"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9B3A1" w14:textId="77777777" w:rsidR="002127A9" w:rsidRDefault="002127A9" w:rsidP="00600433">
      <w:pPr>
        <w:spacing w:after="0" w:line="240" w:lineRule="auto"/>
      </w:pPr>
      <w:r>
        <w:separator/>
      </w:r>
    </w:p>
  </w:endnote>
  <w:endnote w:type="continuationSeparator" w:id="0">
    <w:p w14:paraId="42A0B282" w14:textId="77777777" w:rsidR="002127A9" w:rsidRDefault="002127A9"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B448" w14:textId="77777777" w:rsidR="009A5B55" w:rsidRDefault="008872F8">
    <w:pPr>
      <w:pStyle w:val="Footer"/>
    </w:pPr>
    <w:r>
      <w:rPr>
        <w:noProof/>
        <w:lang w:val="en-GB" w:bidi="en-GB"/>
      </w:rPr>
      <mc:AlternateContent>
        <mc:Choice Requires="wps">
          <w:drawing>
            <wp:anchor distT="0" distB="0" distL="114300" distR="114300" simplePos="0" relativeHeight="251657728" behindDoc="1" locked="1" layoutInCell="1" allowOverlap="1" wp14:anchorId="230D212E" wp14:editId="49BEA05A">
              <wp:simplePos x="0" y="0"/>
              <wp:positionH relativeFrom="page">
                <wp:posOffset>6502400</wp:posOffset>
              </wp:positionH>
              <wp:positionV relativeFrom="page">
                <wp:posOffset>10172065</wp:posOffset>
              </wp:positionV>
              <wp:extent cx="1422400" cy="234950"/>
              <wp:effectExtent l="0" t="0" r="6350" b="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14F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12pt;margin-top:800.95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" fillcolor="#58b6c0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97936" w14:textId="77777777" w:rsidR="002127A9" w:rsidRDefault="002127A9" w:rsidP="00600433">
      <w:pPr>
        <w:spacing w:after="0" w:line="240" w:lineRule="auto"/>
      </w:pPr>
      <w:r>
        <w:separator/>
      </w:r>
    </w:p>
  </w:footnote>
  <w:footnote w:type="continuationSeparator" w:id="0">
    <w:p w14:paraId="6DE2084D" w14:textId="77777777" w:rsidR="002127A9" w:rsidRDefault="002127A9"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10B8"/>
    <w:multiLevelType w:val="hybridMultilevel"/>
    <w:tmpl w:val="EF7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2C84"/>
    <w:multiLevelType w:val="multilevel"/>
    <w:tmpl w:val="10D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90E23"/>
    <w:multiLevelType w:val="hybridMultilevel"/>
    <w:tmpl w:val="1856DDD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9F57D92"/>
    <w:multiLevelType w:val="multilevel"/>
    <w:tmpl w:val="60DE87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35A61B0"/>
    <w:multiLevelType w:val="hybridMultilevel"/>
    <w:tmpl w:val="D7C0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35A04"/>
    <w:multiLevelType w:val="hybridMultilevel"/>
    <w:tmpl w:val="9CB4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55C15"/>
    <w:multiLevelType w:val="hybridMultilevel"/>
    <w:tmpl w:val="E1D08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48A2"/>
    <w:multiLevelType w:val="multilevel"/>
    <w:tmpl w:val="467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277E9"/>
    <w:multiLevelType w:val="hybridMultilevel"/>
    <w:tmpl w:val="00DC6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252028"/>
    <w:multiLevelType w:val="hybridMultilevel"/>
    <w:tmpl w:val="C930B47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4B746C0A"/>
    <w:multiLevelType w:val="hybridMultilevel"/>
    <w:tmpl w:val="1BFC04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4ED93103"/>
    <w:multiLevelType w:val="multilevel"/>
    <w:tmpl w:val="F75A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58B6C0"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0B42"/>
    <w:multiLevelType w:val="hybridMultilevel"/>
    <w:tmpl w:val="462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63F71"/>
    <w:multiLevelType w:val="multilevel"/>
    <w:tmpl w:val="11C629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7C103CFF"/>
    <w:multiLevelType w:val="hybridMultilevel"/>
    <w:tmpl w:val="956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6"/>
  </w:num>
  <w:num w:numId="4">
    <w:abstractNumId w:val="8"/>
  </w:num>
  <w:num w:numId="5">
    <w:abstractNumId w:val="15"/>
  </w:num>
  <w:num w:numId="6">
    <w:abstractNumId w:val="0"/>
  </w:num>
  <w:num w:numId="7">
    <w:abstractNumId w:val="7"/>
  </w:num>
  <w:num w:numId="8">
    <w:abstractNumId w:val="2"/>
  </w:num>
  <w:num w:numId="9">
    <w:abstractNumId w:val="16"/>
  </w:num>
  <w:num w:numId="10">
    <w:abstractNumId w:val="4"/>
  </w:num>
  <w:num w:numId="11">
    <w:abstractNumId w:val="1"/>
  </w:num>
  <w:num w:numId="12">
    <w:abstractNumId w:val="12"/>
  </w:num>
  <w:num w:numId="13">
    <w:abstractNumId w:val="11"/>
  </w:num>
  <w:num w:numId="14">
    <w:abstractNumId w:val="10"/>
  </w:num>
  <w:num w:numId="15">
    <w:abstractNumId w:val="5"/>
  </w:num>
  <w:num w:numId="16">
    <w:abstractNumId w:val="3"/>
  </w:num>
  <w:num w:numId="17">
    <w:abstractNumId w:val="13"/>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1"/>
    <w:rsid w:val="00034A3C"/>
    <w:rsid w:val="0005230C"/>
    <w:rsid w:val="000550E4"/>
    <w:rsid w:val="000655BB"/>
    <w:rsid w:val="000944F3"/>
    <w:rsid w:val="00097195"/>
    <w:rsid w:val="000E6B68"/>
    <w:rsid w:val="000F3B79"/>
    <w:rsid w:val="00170B79"/>
    <w:rsid w:val="001718D6"/>
    <w:rsid w:val="00176653"/>
    <w:rsid w:val="001B5C2E"/>
    <w:rsid w:val="002127A9"/>
    <w:rsid w:val="00225121"/>
    <w:rsid w:val="00254209"/>
    <w:rsid w:val="002571DD"/>
    <w:rsid w:val="00262B89"/>
    <w:rsid w:val="0026678F"/>
    <w:rsid w:val="00267A45"/>
    <w:rsid w:val="00275FB8"/>
    <w:rsid w:val="00282A4F"/>
    <w:rsid w:val="00294374"/>
    <w:rsid w:val="002A3441"/>
    <w:rsid w:val="002B0180"/>
    <w:rsid w:val="002C460A"/>
    <w:rsid w:val="002C5225"/>
    <w:rsid w:val="002C6817"/>
    <w:rsid w:val="00336B37"/>
    <w:rsid w:val="00351903"/>
    <w:rsid w:val="0035513C"/>
    <w:rsid w:val="003C4BDB"/>
    <w:rsid w:val="00400DDB"/>
    <w:rsid w:val="0040525A"/>
    <w:rsid w:val="00424CB2"/>
    <w:rsid w:val="00430934"/>
    <w:rsid w:val="00436D76"/>
    <w:rsid w:val="00437BE0"/>
    <w:rsid w:val="00440D85"/>
    <w:rsid w:val="00446587"/>
    <w:rsid w:val="00462565"/>
    <w:rsid w:val="004728C3"/>
    <w:rsid w:val="0048368D"/>
    <w:rsid w:val="00496E3D"/>
    <w:rsid w:val="004A55EC"/>
    <w:rsid w:val="004E2E46"/>
    <w:rsid w:val="005128E2"/>
    <w:rsid w:val="00513C35"/>
    <w:rsid w:val="00515420"/>
    <w:rsid w:val="0051628B"/>
    <w:rsid w:val="00532B33"/>
    <w:rsid w:val="005349F8"/>
    <w:rsid w:val="00534A3E"/>
    <w:rsid w:val="005442AE"/>
    <w:rsid w:val="00587253"/>
    <w:rsid w:val="005B505F"/>
    <w:rsid w:val="005C19CC"/>
    <w:rsid w:val="005C23FD"/>
    <w:rsid w:val="005C5A84"/>
    <w:rsid w:val="005D2FD9"/>
    <w:rsid w:val="005D608A"/>
    <w:rsid w:val="00600433"/>
    <w:rsid w:val="00604FCB"/>
    <w:rsid w:val="006154D3"/>
    <w:rsid w:val="0063424A"/>
    <w:rsid w:val="00637496"/>
    <w:rsid w:val="0066288D"/>
    <w:rsid w:val="006644C3"/>
    <w:rsid w:val="006723DF"/>
    <w:rsid w:val="0067649A"/>
    <w:rsid w:val="00677FD6"/>
    <w:rsid w:val="00693182"/>
    <w:rsid w:val="00694F41"/>
    <w:rsid w:val="006B32F2"/>
    <w:rsid w:val="006C0713"/>
    <w:rsid w:val="006F39E6"/>
    <w:rsid w:val="00714BB0"/>
    <w:rsid w:val="00722A2F"/>
    <w:rsid w:val="00726386"/>
    <w:rsid w:val="007449A3"/>
    <w:rsid w:val="00792D70"/>
    <w:rsid w:val="007934F7"/>
    <w:rsid w:val="007A2F83"/>
    <w:rsid w:val="007F5B2F"/>
    <w:rsid w:val="0082094B"/>
    <w:rsid w:val="00835706"/>
    <w:rsid w:val="00851BC3"/>
    <w:rsid w:val="00864AD5"/>
    <w:rsid w:val="008872F8"/>
    <w:rsid w:val="008C0EEF"/>
    <w:rsid w:val="008C4F53"/>
    <w:rsid w:val="009A5B55"/>
    <w:rsid w:val="009A6593"/>
    <w:rsid w:val="009A7F28"/>
    <w:rsid w:val="009B235C"/>
    <w:rsid w:val="009B6F5A"/>
    <w:rsid w:val="009D1BE2"/>
    <w:rsid w:val="00A235BE"/>
    <w:rsid w:val="00A237E9"/>
    <w:rsid w:val="00A566CA"/>
    <w:rsid w:val="00AB794D"/>
    <w:rsid w:val="00AC2285"/>
    <w:rsid w:val="00AC5A9E"/>
    <w:rsid w:val="00B30C18"/>
    <w:rsid w:val="00B36339"/>
    <w:rsid w:val="00B55E9A"/>
    <w:rsid w:val="00B61306"/>
    <w:rsid w:val="00B87D5D"/>
    <w:rsid w:val="00BA4BC4"/>
    <w:rsid w:val="00BD4B54"/>
    <w:rsid w:val="00BD7537"/>
    <w:rsid w:val="00C31595"/>
    <w:rsid w:val="00C4085C"/>
    <w:rsid w:val="00C51A70"/>
    <w:rsid w:val="00C55D16"/>
    <w:rsid w:val="00C74ABA"/>
    <w:rsid w:val="00C8063B"/>
    <w:rsid w:val="00C83636"/>
    <w:rsid w:val="00C932A8"/>
    <w:rsid w:val="00CB672D"/>
    <w:rsid w:val="00CF6189"/>
    <w:rsid w:val="00D05B24"/>
    <w:rsid w:val="00D06C6B"/>
    <w:rsid w:val="00D171AC"/>
    <w:rsid w:val="00D31F62"/>
    <w:rsid w:val="00D325B6"/>
    <w:rsid w:val="00D64AE6"/>
    <w:rsid w:val="00DB1D49"/>
    <w:rsid w:val="00DB62B2"/>
    <w:rsid w:val="00DE1986"/>
    <w:rsid w:val="00DE2893"/>
    <w:rsid w:val="00DE484E"/>
    <w:rsid w:val="00E02C22"/>
    <w:rsid w:val="00E03ED8"/>
    <w:rsid w:val="00E21B15"/>
    <w:rsid w:val="00E430AA"/>
    <w:rsid w:val="00E72A27"/>
    <w:rsid w:val="00E72DBD"/>
    <w:rsid w:val="00E81499"/>
    <w:rsid w:val="00EB3666"/>
    <w:rsid w:val="00EC5599"/>
    <w:rsid w:val="00EC71DB"/>
    <w:rsid w:val="00EE6404"/>
    <w:rsid w:val="00F023F5"/>
    <w:rsid w:val="00F076C5"/>
    <w:rsid w:val="00F1423A"/>
    <w:rsid w:val="00F2138A"/>
    <w:rsid w:val="00F26FFC"/>
    <w:rsid w:val="00F320C5"/>
    <w:rsid w:val="00F65D42"/>
    <w:rsid w:val="00FA1C41"/>
    <w:rsid w:val="00FB32DE"/>
    <w:rsid w:val="00FC41DB"/>
    <w:rsid w:val="00FE39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fillcolor="none [3212]" strokecolor="none [3213]">
      <v:fill color="none [3212]"/>
      <v:stroke color="none [3213]" weight=".25pt"/>
    </o:shapedefaults>
    <o:shapelayout v:ext="edit">
      <o:idmap v:ext="edit" data="2"/>
    </o:shapelayout>
  </w:shapeDefaults>
  <w:decimalSymbol w:val="."/>
  <w:listSeparator w:val=","/>
  <w14:docId w14:val="5280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75BDA7" w:themeColor="accent3"/>
      </w:pBdr>
      <w:spacing w:before="200" w:after="40" w:line="240" w:lineRule="auto"/>
      <w:ind w:right="3240"/>
      <w:outlineLvl w:val="0"/>
    </w:pPr>
    <w:rPr>
      <w:rFonts w:asciiTheme="majorHAnsi" w:hAnsiTheme="majorHAnsi"/>
      <w:caps/>
      <w:color w:val="58B6C0"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3494BA"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373545"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292733" w:themeColor="text2" w:themeShade="BF"/>
      <w:sz w:val="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58B6C0"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3494BA"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292733"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3494BA"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58B6C0"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373545"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paragraph" w:styleId="NormalWeb">
    <w:name w:val="Normal (Web)"/>
    <w:basedOn w:val="Normal"/>
    <w:semiHidden/>
    <w:unhideWhenUsed/>
    <w:rsid w:val="00E02C22"/>
    <w:rPr>
      <w:rFonts w:ascii="Times New Roman" w:hAnsi="Times New Roman" w:cs="Times New Roman"/>
      <w:sz w:val="24"/>
      <w:szCs w:val="24"/>
    </w:rPr>
  </w:style>
  <w:style w:type="character" w:styleId="Hyperlink">
    <w:name w:val="Hyperlink"/>
    <w:basedOn w:val="DefaultParagraphFont"/>
    <w:rsid w:val="00F2138A"/>
    <w:rPr>
      <w:color w:val="6B9F25" w:themeColor="hyperlink"/>
      <w:u w:val="single"/>
    </w:rPr>
  </w:style>
  <w:style w:type="character" w:styleId="UnresolvedMention">
    <w:name w:val="Unresolved Mention"/>
    <w:basedOn w:val="DefaultParagraphFont"/>
    <w:uiPriority w:val="99"/>
    <w:semiHidden/>
    <w:unhideWhenUsed/>
    <w:rsid w:val="00F21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364">
      <w:bodyDiv w:val="1"/>
      <w:marLeft w:val="0"/>
      <w:marRight w:val="0"/>
      <w:marTop w:val="0"/>
      <w:marBottom w:val="0"/>
      <w:divBdr>
        <w:top w:val="none" w:sz="0" w:space="0" w:color="auto"/>
        <w:left w:val="none" w:sz="0" w:space="0" w:color="auto"/>
        <w:bottom w:val="none" w:sz="0" w:space="0" w:color="auto"/>
        <w:right w:val="none" w:sz="0" w:space="0" w:color="auto"/>
      </w:divBdr>
    </w:div>
    <w:div w:id="272130572">
      <w:bodyDiv w:val="1"/>
      <w:marLeft w:val="0"/>
      <w:marRight w:val="0"/>
      <w:marTop w:val="0"/>
      <w:marBottom w:val="0"/>
      <w:divBdr>
        <w:top w:val="none" w:sz="0" w:space="0" w:color="auto"/>
        <w:left w:val="none" w:sz="0" w:space="0" w:color="auto"/>
        <w:bottom w:val="none" w:sz="0" w:space="0" w:color="auto"/>
        <w:right w:val="none" w:sz="0" w:space="0" w:color="auto"/>
      </w:divBdr>
    </w:div>
    <w:div w:id="285282981">
      <w:bodyDiv w:val="1"/>
      <w:marLeft w:val="0"/>
      <w:marRight w:val="0"/>
      <w:marTop w:val="0"/>
      <w:marBottom w:val="0"/>
      <w:divBdr>
        <w:top w:val="none" w:sz="0" w:space="0" w:color="auto"/>
        <w:left w:val="none" w:sz="0" w:space="0" w:color="auto"/>
        <w:bottom w:val="none" w:sz="0" w:space="0" w:color="auto"/>
        <w:right w:val="none" w:sz="0" w:space="0" w:color="auto"/>
      </w:divBdr>
    </w:div>
    <w:div w:id="368335074">
      <w:bodyDiv w:val="1"/>
      <w:marLeft w:val="0"/>
      <w:marRight w:val="0"/>
      <w:marTop w:val="0"/>
      <w:marBottom w:val="0"/>
      <w:divBdr>
        <w:top w:val="none" w:sz="0" w:space="0" w:color="auto"/>
        <w:left w:val="none" w:sz="0" w:space="0" w:color="auto"/>
        <w:bottom w:val="none" w:sz="0" w:space="0" w:color="auto"/>
        <w:right w:val="none" w:sz="0" w:space="0" w:color="auto"/>
      </w:divBdr>
      <w:divsChild>
        <w:div w:id="1588608402">
          <w:marLeft w:val="0"/>
          <w:marRight w:val="0"/>
          <w:marTop w:val="0"/>
          <w:marBottom w:val="0"/>
          <w:divBdr>
            <w:top w:val="none" w:sz="0" w:space="0" w:color="auto"/>
            <w:left w:val="none" w:sz="0" w:space="0" w:color="auto"/>
            <w:bottom w:val="none" w:sz="0" w:space="0" w:color="auto"/>
            <w:right w:val="none" w:sz="0" w:space="0" w:color="auto"/>
          </w:divBdr>
        </w:div>
        <w:div w:id="732701661">
          <w:marLeft w:val="0"/>
          <w:marRight w:val="0"/>
          <w:marTop w:val="0"/>
          <w:marBottom w:val="0"/>
          <w:divBdr>
            <w:top w:val="none" w:sz="0" w:space="0" w:color="auto"/>
            <w:left w:val="none" w:sz="0" w:space="0" w:color="auto"/>
            <w:bottom w:val="none" w:sz="0" w:space="0" w:color="auto"/>
            <w:right w:val="none" w:sz="0" w:space="0" w:color="auto"/>
          </w:divBdr>
          <w:divsChild>
            <w:div w:id="71314967">
              <w:marLeft w:val="0"/>
              <w:marRight w:val="0"/>
              <w:marTop w:val="30"/>
              <w:marBottom w:val="30"/>
              <w:divBdr>
                <w:top w:val="none" w:sz="0" w:space="0" w:color="auto"/>
                <w:left w:val="none" w:sz="0" w:space="0" w:color="auto"/>
                <w:bottom w:val="none" w:sz="0" w:space="0" w:color="auto"/>
                <w:right w:val="none" w:sz="0" w:space="0" w:color="auto"/>
              </w:divBdr>
              <w:divsChild>
                <w:div w:id="1915893387">
                  <w:marLeft w:val="600"/>
                  <w:marRight w:val="0"/>
                  <w:marTop w:val="0"/>
                  <w:marBottom w:val="0"/>
                  <w:divBdr>
                    <w:top w:val="none" w:sz="0" w:space="0" w:color="auto"/>
                    <w:left w:val="none" w:sz="0" w:space="0" w:color="auto"/>
                    <w:bottom w:val="none" w:sz="0" w:space="0" w:color="auto"/>
                    <w:right w:val="none" w:sz="0" w:space="0" w:color="auto"/>
                  </w:divBdr>
                  <w:divsChild>
                    <w:div w:id="4504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202">
          <w:marLeft w:val="0"/>
          <w:marRight w:val="0"/>
          <w:marTop w:val="0"/>
          <w:marBottom w:val="0"/>
          <w:divBdr>
            <w:top w:val="none" w:sz="0" w:space="0" w:color="auto"/>
            <w:left w:val="none" w:sz="0" w:space="0" w:color="auto"/>
            <w:bottom w:val="none" w:sz="0" w:space="0" w:color="auto"/>
            <w:right w:val="none" w:sz="0" w:space="0" w:color="auto"/>
          </w:divBdr>
          <w:divsChild>
            <w:div w:id="1994673106">
              <w:marLeft w:val="0"/>
              <w:marRight w:val="0"/>
              <w:marTop w:val="0"/>
              <w:marBottom w:val="0"/>
              <w:divBdr>
                <w:top w:val="none" w:sz="0" w:space="0" w:color="auto"/>
                <w:left w:val="none" w:sz="0" w:space="0" w:color="auto"/>
                <w:bottom w:val="none" w:sz="0" w:space="0" w:color="auto"/>
                <w:right w:val="none" w:sz="0" w:space="0" w:color="auto"/>
              </w:divBdr>
            </w:div>
          </w:divsChild>
        </w:div>
        <w:div w:id="843740692">
          <w:marLeft w:val="0"/>
          <w:marRight w:val="0"/>
          <w:marTop w:val="0"/>
          <w:marBottom w:val="0"/>
          <w:divBdr>
            <w:top w:val="none" w:sz="0" w:space="0" w:color="auto"/>
            <w:left w:val="none" w:sz="0" w:space="0" w:color="auto"/>
            <w:bottom w:val="none" w:sz="0" w:space="0" w:color="auto"/>
            <w:right w:val="none" w:sz="0" w:space="0" w:color="auto"/>
          </w:divBdr>
        </w:div>
      </w:divsChild>
    </w:div>
    <w:div w:id="581523611">
      <w:bodyDiv w:val="1"/>
      <w:marLeft w:val="0"/>
      <w:marRight w:val="0"/>
      <w:marTop w:val="0"/>
      <w:marBottom w:val="0"/>
      <w:divBdr>
        <w:top w:val="none" w:sz="0" w:space="0" w:color="auto"/>
        <w:left w:val="none" w:sz="0" w:space="0" w:color="auto"/>
        <w:bottom w:val="none" w:sz="0" w:space="0" w:color="auto"/>
        <w:right w:val="none" w:sz="0" w:space="0" w:color="auto"/>
      </w:divBdr>
    </w:div>
    <w:div w:id="779299147">
      <w:bodyDiv w:val="1"/>
      <w:marLeft w:val="0"/>
      <w:marRight w:val="0"/>
      <w:marTop w:val="0"/>
      <w:marBottom w:val="0"/>
      <w:divBdr>
        <w:top w:val="none" w:sz="0" w:space="0" w:color="auto"/>
        <w:left w:val="none" w:sz="0" w:space="0" w:color="auto"/>
        <w:bottom w:val="none" w:sz="0" w:space="0" w:color="auto"/>
        <w:right w:val="none" w:sz="0" w:space="0" w:color="auto"/>
      </w:divBdr>
    </w:div>
    <w:div w:id="887567974">
      <w:bodyDiv w:val="1"/>
      <w:marLeft w:val="0"/>
      <w:marRight w:val="0"/>
      <w:marTop w:val="0"/>
      <w:marBottom w:val="0"/>
      <w:divBdr>
        <w:top w:val="none" w:sz="0" w:space="0" w:color="auto"/>
        <w:left w:val="none" w:sz="0" w:space="0" w:color="auto"/>
        <w:bottom w:val="none" w:sz="0" w:space="0" w:color="auto"/>
        <w:right w:val="none" w:sz="0" w:space="0" w:color="auto"/>
      </w:divBdr>
      <w:divsChild>
        <w:div w:id="1059206869">
          <w:marLeft w:val="0"/>
          <w:marRight w:val="0"/>
          <w:marTop w:val="0"/>
          <w:marBottom w:val="0"/>
          <w:divBdr>
            <w:top w:val="none" w:sz="0" w:space="0" w:color="auto"/>
            <w:left w:val="none" w:sz="0" w:space="0" w:color="auto"/>
            <w:bottom w:val="none" w:sz="0" w:space="0" w:color="auto"/>
            <w:right w:val="none" w:sz="0" w:space="0" w:color="auto"/>
          </w:divBdr>
        </w:div>
        <w:div w:id="1540238238">
          <w:marLeft w:val="0"/>
          <w:marRight w:val="0"/>
          <w:marTop w:val="0"/>
          <w:marBottom w:val="0"/>
          <w:divBdr>
            <w:top w:val="none" w:sz="0" w:space="0" w:color="auto"/>
            <w:left w:val="none" w:sz="0" w:space="0" w:color="auto"/>
            <w:bottom w:val="none" w:sz="0" w:space="0" w:color="auto"/>
            <w:right w:val="none" w:sz="0" w:space="0" w:color="auto"/>
          </w:divBdr>
          <w:divsChild>
            <w:div w:id="443966987">
              <w:marLeft w:val="0"/>
              <w:marRight w:val="0"/>
              <w:marTop w:val="0"/>
              <w:marBottom w:val="0"/>
              <w:divBdr>
                <w:top w:val="none" w:sz="0" w:space="0" w:color="auto"/>
                <w:left w:val="none" w:sz="0" w:space="0" w:color="auto"/>
                <w:bottom w:val="none" w:sz="0" w:space="0" w:color="auto"/>
                <w:right w:val="none" w:sz="0" w:space="0" w:color="auto"/>
              </w:divBdr>
            </w:div>
          </w:divsChild>
        </w:div>
        <w:div w:id="1461803228">
          <w:marLeft w:val="0"/>
          <w:marRight w:val="0"/>
          <w:marTop w:val="0"/>
          <w:marBottom w:val="0"/>
          <w:divBdr>
            <w:top w:val="none" w:sz="0" w:space="0" w:color="auto"/>
            <w:left w:val="none" w:sz="0" w:space="0" w:color="auto"/>
            <w:bottom w:val="none" w:sz="0" w:space="0" w:color="auto"/>
            <w:right w:val="none" w:sz="0" w:space="0" w:color="auto"/>
          </w:divBdr>
        </w:div>
        <w:div w:id="925307521">
          <w:marLeft w:val="0"/>
          <w:marRight w:val="0"/>
          <w:marTop w:val="0"/>
          <w:marBottom w:val="0"/>
          <w:divBdr>
            <w:top w:val="none" w:sz="0" w:space="0" w:color="auto"/>
            <w:left w:val="none" w:sz="0" w:space="0" w:color="auto"/>
            <w:bottom w:val="none" w:sz="0" w:space="0" w:color="auto"/>
            <w:right w:val="none" w:sz="0" w:space="0" w:color="auto"/>
          </w:divBdr>
          <w:divsChild>
            <w:div w:id="183982261">
              <w:marLeft w:val="0"/>
              <w:marRight w:val="0"/>
              <w:marTop w:val="0"/>
              <w:marBottom w:val="0"/>
              <w:divBdr>
                <w:top w:val="none" w:sz="0" w:space="0" w:color="auto"/>
                <w:left w:val="none" w:sz="0" w:space="0" w:color="auto"/>
                <w:bottom w:val="none" w:sz="0" w:space="0" w:color="auto"/>
                <w:right w:val="none" w:sz="0" w:space="0" w:color="auto"/>
              </w:divBdr>
            </w:div>
          </w:divsChild>
        </w:div>
        <w:div w:id="1931155948">
          <w:marLeft w:val="0"/>
          <w:marRight w:val="0"/>
          <w:marTop w:val="0"/>
          <w:marBottom w:val="0"/>
          <w:divBdr>
            <w:top w:val="none" w:sz="0" w:space="0" w:color="auto"/>
            <w:left w:val="none" w:sz="0" w:space="0" w:color="auto"/>
            <w:bottom w:val="none" w:sz="0" w:space="0" w:color="auto"/>
            <w:right w:val="none" w:sz="0" w:space="0" w:color="auto"/>
          </w:divBdr>
        </w:div>
        <w:div w:id="1976375218">
          <w:marLeft w:val="0"/>
          <w:marRight w:val="0"/>
          <w:marTop w:val="0"/>
          <w:marBottom w:val="0"/>
          <w:divBdr>
            <w:top w:val="none" w:sz="0" w:space="0" w:color="auto"/>
            <w:left w:val="none" w:sz="0" w:space="0" w:color="auto"/>
            <w:bottom w:val="none" w:sz="0" w:space="0" w:color="auto"/>
            <w:right w:val="none" w:sz="0" w:space="0" w:color="auto"/>
          </w:divBdr>
          <w:divsChild>
            <w:div w:id="15891031">
              <w:marLeft w:val="0"/>
              <w:marRight w:val="0"/>
              <w:marTop w:val="0"/>
              <w:marBottom w:val="0"/>
              <w:divBdr>
                <w:top w:val="none" w:sz="0" w:space="0" w:color="auto"/>
                <w:left w:val="none" w:sz="0" w:space="0" w:color="auto"/>
                <w:bottom w:val="none" w:sz="0" w:space="0" w:color="auto"/>
                <w:right w:val="none" w:sz="0" w:space="0" w:color="auto"/>
              </w:divBdr>
            </w:div>
          </w:divsChild>
        </w:div>
        <w:div w:id="1922525728">
          <w:marLeft w:val="0"/>
          <w:marRight w:val="0"/>
          <w:marTop w:val="0"/>
          <w:marBottom w:val="0"/>
          <w:divBdr>
            <w:top w:val="none" w:sz="0" w:space="0" w:color="auto"/>
            <w:left w:val="none" w:sz="0" w:space="0" w:color="auto"/>
            <w:bottom w:val="none" w:sz="0" w:space="0" w:color="auto"/>
            <w:right w:val="none" w:sz="0" w:space="0" w:color="auto"/>
          </w:divBdr>
          <w:divsChild>
            <w:div w:id="1423986603">
              <w:marLeft w:val="0"/>
              <w:marRight w:val="0"/>
              <w:marTop w:val="30"/>
              <w:marBottom w:val="30"/>
              <w:divBdr>
                <w:top w:val="none" w:sz="0" w:space="0" w:color="auto"/>
                <w:left w:val="none" w:sz="0" w:space="0" w:color="auto"/>
                <w:bottom w:val="none" w:sz="0" w:space="0" w:color="auto"/>
                <w:right w:val="none" w:sz="0" w:space="0" w:color="auto"/>
              </w:divBdr>
              <w:divsChild>
                <w:div w:id="944390314">
                  <w:marLeft w:val="600"/>
                  <w:marRight w:val="0"/>
                  <w:marTop w:val="0"/>
                  <w:marBottom w:val="0"/>
                  <w:divBdr>
                    <w:top w:val="none" w:sz="0" w:space="0" w:color="auto"/>
                    <w:left w:val="none" w:sz="0" w:space="0" w:color="auto"/>
                    <w:bottom w:val="none" w:sz="0" w:space="0" w:color="auto"/>
                    <w:right w:val="none" w:sz="0" w:space="0" w:color="auto"/>
                  </w:divBdr>
                  <w:divsChild>
                    <w:div w:id="3437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4052">
          <w:marLeft w:val="0"/>
          <w:marRight w:val="0"/>
          <w:marTop w:val="0"/>
          <w:marBottom w:val="0"/>
          <w:divBdr>
            <w:top w:val="none" w:sz="0" w:space="0" w:color="auto"/>
            <w:left w:val="none" w:sz="0" w:space="0" w:color="auto"/>
            <w:bottom w:val="none" w:sz="0" w:space="0" w:color="auto"/>
            <w:right w:val="none" w:sz="0" w:space="0" w:color="auto"/>
          </w:divBdr>
        </w:div>
      </w:divsChild>
    </w:div>
    <w:div w:id="959261449">
      <w:bodyDiv w:val="1"/>
      <w:marLeft w:val="0"/>
      <w:marRight w:val="0"/>
      <w:marTop w:val="0"/>
      <w:marBottom w:val="0"/>
      <w:divBdr>
        <w:top w:val="none" w:sz="0" w:space="0" w:color="auto"/>
        <w:left w:val="none" w:sz="0" w:space="0" w:color="auto"/>
        <w:bottom w:val="none" w:sz="0" w:space="0" w:color="auto"/>
        <w:right w:val="none" w:sz="0" w:space="0" w:color="auto"/>
      </w:divBdr>
      <w:divsChild>
        <w:div w:id="4017823">
          <w:marLeft w:val="0"/>
          <w:marRight w:val="0"/>
          <w:marTop w:val="0"/>
          <w:marBottom w:val="0"/>
          <w:divBdr>
            <w:top w:val="none" w:sz="0" w:space="0" w:color="auto"/>
            <w:left w:val="none" w:sz="0" w:space="0" w:color="auto"/>
            <w:bottom w:val="none" w:sz="0" w:space="0" w:color="auto"/>
            <w:right w:val="none" w:sz="0" w:space="0" w:color="auto"/>
          </w:divBdr>
        </w:div>
        <w:div w:id="1903246045">
          <w:marLeft w:val="0"/>
          <w:marRight w:val="0"/>
          <w:marTop w:val="0"/>
          <w:marBottom w:val="0"/>
          <w:divBdr>
            <w:top w:val="none" w:sz="0" w:space="0" w:color="auto"/>
            <w:left w:val="none" w:sz="0" w:space="0" w:color="auto"/>
            <w:bottom w:val="none" w:sz="0" w:space="0" w:color="auto"/>
            <w:right w:val="none" w:sz="0" w:space="0" w:color="auto"/>
          </w:divBdr>
          <w:divsChild>
            <w:div w:id="1067648240">
              <w:marLeft w:val="0"/>
              <w:marRight w:val="0"/>
              <w:marTop w:val="0"/>
              <w:marBottom w:val="0"/>
              <w:divBdr>
                <w:top w:val="none" w:sz="0" w:space="0" w:color="auto"/>
                <w:left w:val="none" w:sz="0" w:space="0" w:color="auto"/>
                <w:bottom w:val="none" w:sz="0" w:space="0" w:color="auto"/>
                <w:right w:val="none" w:sz="0" w:space="0" w:color="auto"/>
              </w:divBdr>
            </w:div>
          </w:divsChild>
        </w:div>
        <w:div w:id="1233655752">
          <w:marLeft w:val="0"/>
          <w:marRight w:val="0"/>
          <w:marTop w:val="0"/>
          <w:marBottom w:val="0"/>
          <w:divBdr>
            <w:top w:val="none" w:sz="0" w:space="0" w:color="auto"/>
            <w:left w:val="none" w:sz="0" w:space="0" w:color="auto"/>
            <w:bottom w:val="none" w:sz="0" w:space="0" w:color="auto"/>
            <w:right w:val="none" w:sz="0" w:space="0" w:color="auto"/>
          </w:divBdr>
        </w:div>
        <w:div w:id="1356730285">
          <w:marLeft w:val="0"/>
          <w:marRight w:val="0"/>
          <w:marTop w:val="0"/>
          <w:marBottom w:val="0"/>
          <w:divBdr>
            <w:top w:val="none" w:sz="0" w:space="0" w:color="auto"/>
            <w:left w:val="none" w:sz="0" w:space="0" w:color="auto"/>
            <w:bottom w:val="none" w:sz="0" w:space="0" w:color="auto"/>
            <w:right w:val="none" w:sz="0" w:space="0" w:color="auto"/>
          </w:divBdr>
          <w:divsChild>
            <w:div w:id="1547334116">
              <w:marLeft w:val="0"/>
              <w:marRight w:val="0"/>
              <w:marTop w:val="0"/>
              <w:marBottom w:val="0"/>
              <w:divBdr>
                <w:top w:val="none" w:sz="0" w:space="0" w:color="auto"/>
                <w:left w:val="none" w:sz="0" w:space="0" w:color="auto"/>
                <w:bottom w:val="none" w:sz="0" w:space="0" w:color="auto"/>
                <w:right w:val="none" w:sz="0" w:space="0" w:color="auto"/>
              </w:divBdr>
            </w:div>
          </w:divsChild>
        </w:div>
        <w:div w:id="2101825156">
          <w:marLeft w:val="0"/>
          <w:marRight w:val="0"/>
          <w:marTop w:val="0"/>
          <w:marBottom w:val="0"/>
          <w:divBdr>
            <w:top w:val="none" w:sz="0" w:space="0" w:color="auto"/>
            <w:left w:val="none" w:sz="0" w:space="0" w:color="auto"/>
            <w:bottom w:val="none" w:sz="0" w:space="0" w:color="auto"/>
            <w:right w:val="none" w:sz="0" w:space="0" w:color="auto"/>
          </w:divBdr>
        </w:div>
        <w:div w:id="1013609146">
          <w:marLeft w:val="0"/>
          <w:marRight w:val="0"/>
          <w:marTop w:val="0"/>
          <w:marBottom w:val="0"/>
          <w:divBdr>
            <w:top w:val="none" w:sz="0" w:space="0" w:color="auto"/>
            <w:left w:val="none" w:sz="0" w:space="0" w:color="auto"/>
            <w:bottom w:val="none" w:sz="0" w:space="0" w:color="auto"/>
            <w:right w:val="none" w:sz="0" w:space="0" w:color="auto"/>
          </w:divBdr>
          <w:divsChild>
            <w:div w:id="870649755">
              <w:marLeft w:val="0"/>
              <w:marRight w:val="0"/>
              <w:marTop w:val="0"/>
              <w:marBottom w:val="0"/>
              <w:divBdr>
                <w:top w:val="none" w:sz="0" w:space="0" w:color="auto"/>
                <w:left w:val="none" w:sz="0" w:space="0" w:color="auto"/>
                <w:bottom w:val="none" w:sz="0" w:space="0" w:color="auto"/>
                <w:right w:val="none" w:sz="0" w:space="0" w:color="auto"/>
              </w:divBdr>
            </w:div>
          </w:divsChild>
        </w:div>
        <w:div w:id="1117143271">
          <w:marLeft w:val="0"/>
          <w:marRight w:val="0"/>
          <w:marTop w:val="0"/>
          <w:marBottom w:val="0"/>
          <w:divBdr>
            <w:top w:val="none" w:sz="0" w:space="0" w:color="auto"/>
            <w:left w:val="none" w:sz="0" w:space="0" w:color="auto"/>
            <w:bottom w:val="none" w:sz="0" w:space="0" w:color="auto"/>
            <w:right w:val="none" w:sz="0" w:space="0" w:color="auto"/>
          </w:divBdr>
          <w:divsChild>
            <w:div w:id="1031370872">
              <w:marLeft w:val="0"/>
              <w:marRight w:val="0"/>
              <w:marTop w:val="30"/>
              <w:marBottom w:val="30"/>
              <w:divBdr>
                <w:top w:val="none" w:sz="0" w:space="0" w:color="auto"/>
                <w:left w:val="none" w:sz="0" w:space="0" w:color="auto"/>
                <w:bottom w:val="none" w:sz="0" w:space="0" w:color="auto"/>
                <w:right w:val="none" w:sz="0" w:space="0" w:color="auto"/>
              </w:divBdr>
              <w:divsChild>
                <w:div w:id="364720340">
                  <w:marLeft w:val="600"/>
                  <w:marRight w:val="0"/>
                  <w:marTop w:val="0"/>
                  <w:marBottom w:val="0"/>
                  <w:divBdr>
                    <w:top w:val="none" w:sz="0" w:space="0" w:color="auto"/>
                    <w:left w:val="none" w:sz="0" w:space="0" w:color="auto"/>
                    <w:bottom w:val="none" w:sz="0" w:space="0" w:color="auto"/>
                    <w:right w:val="none" w:sz="0" w:space="0" w:color="auto"/>
                  </w:divBdr>
                  <w:divsChild>
                    <w:div w:id="19160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6338">
          <w:marLeft w:val="0"/>
          <w:marRight w:val="0"/>
          <w:marTop w:val="0"/>
          <w:marBottom w:val="0"/>
          <w:divBdr>
            <w:top w:val="none" w:sz="0" w:space="0" w:color="auto"/>
            <w:left w:val="none" w:sz="0" w:space="0" w:color="auto"/>
            <w:bottom w:val="none" w:sz="0" w:space="0" w:color="auto"/>
            <w:right w:val="none" w:sz="0" w:space="0" w:color="auto"/>
          </w:divBdr>
        </w:div>
      </w:divsChild>
    </w:div>
    <w:div w:id="988435393">
      <w:bodyDiv w:val="1"/>
      <w:marLeft w:val="0"/>
      <w:marRight w:val="0"/>
      <w:marTop w:val="0"/>
      <w:marBottom w:val="0"/>
      <w:divBdr>
        <w:top w:val="none" w:sz="0" w:space="0" w:color="auto"/>
        <w:left w:val="none" w:sz="0" w:space="0" w:color="auto"/>
        <w:bottom w:val="none" w:sz="0" w:space="0" w:color="auto"/>
        <w:right w:val="none" w:sz="0" w:space="0" w:color="auto"/>
      </w:divBdr>
    </w:div>
    <w:div w:id="1163158420">
      <w:bodyDiv w:val="1"/>
      <w:marLeft w:val="0"/>
      <w:marRight w:val="0"/>
      <w:marTop w:val="0"/>
      <w:marBottom w:val="0"/>
      <w:divBdr>
        <w:top w:val="none" w:sz="0" w:space="0" w:color="auto"/>
        <w:left w:val="none" w:sz="0" w:space="0" w:color="auto"/>
        <w:bottom w:val="none" w:sz="0" w:space="0" w:color="auto"/>
        <w:right w:val="none" w:sz="0" w:space="0" w:color="auto"/>
      </w:divBdr>
    </w:div>
    <w:div w:id="1213034883">
      <w:bodyDiv w:val="1"/>
      <w:marLeft w:val="0"/>
      <w:marRight w:val="0"/>
      <w:marTop w:val="0"/>
      <w:marBottom w:val="0"/>
      <w:divBdr>
        <w:top w:val="none" w:sz="0" w:space="0" w:color="auto"/>
        <w:left w:val="none" w:sz="0" w:space="0" w:color="auto"/>
        <w:bottom w:val="none" w:sz="0" w:space="0" w:color="auto"/>
        <w:right w:val="none" w:sz="0" w:space="0" w:color="auto"/>
      </w:divBdr>
    </w:div>
    <w:div w:id="1408456943">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
    <w:div w:id="1654799512">
      <w:bodyDiv w:val="1"/>
      <w:marLeft w:val="0"/>
      <w:marRight w:val="0"/>
      <w:marTop w:val="0"/>
      <w:marBottom w:val="0"/>
      <w:divBdr>
        <w:top w:val="none" w:sz="0" w:space="0" w:color="auto"/>
        <w:left w:val="none" w:sz="0" w:space="0" w:color="auto"/>
        <w:bottom w:val="none" w:sz="0" w:space="0" w:color="auto"/>
        <w:right w:val="none" w:sz="0" w:space="0" w:color="auto"/>
      </w:divBdr>
    </w:div>
    <w:div w:id="1716463384">
      <w:bodyDiv w:val="1"/>
      <w:marLeft w:val="0"/>
      <w:marRight w:val="0"/>
      <w:marTop w:val="0"/>
      <w:marBottom w:val="0"/>
      <w:divBdr>
        <w:top w:val="none" w:sz="0" w:space="0" w:color="auto"/>
        <w:left w:val="none" w:sz="0" w:space="0" w:color="auto"/>
        <w:bottom w:val="none" w:sz="0" w:space="0" w:color="auto"/>
        <w:right w:val="none" w:sz="0" w:space="0" w:color="auto"/>
      </w:divBdr>
    </w:div>
    <w:div w:id="1730155479">
      <w:bodyDiv w:val="1"/>
      <w:marLeft w:val="0"/>
      <w:marRight w:val="0"/>
      <w:marTop w:val="0"/>
      <w:marBottom w:val="0"/>
      <w:divBdr>
        <w:top w:val="none" w:sz="0" w:space="0" w:color="auto"/>
        <w:left w:val="none" w:sz="0" w:space="0" w:color="auto"/>
        <w:bottom w:val="none" w:sz="0" w:space="0" w:color="auto"/>
        <w:right w:val="none" w:sz="0" w:space="0" w:color="auto"/>
      </w:divBdr>
      <w:divsChild>
        <w:div w:id="1377898921">
          <w:marLeft w:val="0"/>
          <w:marRight w:val="0"/>
          <w:marTop w:val="0"/>
          <w:marBottom w:val="0"/>
          <w:divBdr>
            <w:top w:val="none" w:sz="0" w:space="0" w:color="auto"/>
            <w:left w:val="none" w:sz="0" w:space="0" w:color="auto"/>
            <w:bottom w:val="none" w:sz="0" w:space="0" w:color="auto"/>
            <w:right w:val="none" w:sz="0" w:space="0" w:color="auto"/>
          </w:divBdr>
        </w:div>
        <w:div w:id="811872093">
          <w:marLeft w:val="0"/>
          <w:marRight w:val="0"/>
          <w:marTop w:val="0"/>
          <w:marBottom w:val="0"/>
          <w:divBdr>
            <w:top w:val="none" w:sz="0" w:space="0" w:color="auto"/>
            <w:left w:val="none" w:sz="0" w:space="0" w:color="auto"/>
            <w:bottom w:val="none" w:sz="0" w:space="0" w:color="auto"/>
            <w:right w:val="none" w:sz="0" w:space="0" w:color="auto"/>
          </w:divBdr>
          <w:divsChild>
            <w:div w:id="944583234">
              <w:marLeft w:val="0"/>
              <w:marRight w:val="0"/>
              <w:marTop w:val="30"/>
              <w:marBottom w:val="30"/>
              <w:divBdr>
                <w:top w:val="none" w:sz="0" w:space="0" w:color="auto"/>
                <w:left w:val="none" w:sz="0" w:space="0" w:color="auto"/>
                <w:bottom w:val="none" w:sz="0" w:space="0" w:color="auto"/>
                <w:right w:val="none" w:sz="0" w:space="0" w:color="auto"/>
              </w:divBdr>
              <w:divsChild>
                <w:div w:id="1809591654">
                  <w:marLeft w:val="600"/>
                  <w:marRight w:val="0"/>
                  <w:marTop w:val="0"/>
                  <w:marBottom w:val="0"/>
                  <w:divBdr>
                    <w:top w:val="none" w:sz="0" w:space="0" w:color="auto"/>
                    <w:left w:val="none" w:sz="0" w:space="0" w:color="auto"/>
                    <w:bottom w:val="none" w:sz="0" w:space="0" w:color="auto"/>
                    <w:right w:val="none" w:sz="0" w:space="0" w:color="auto"/>
                  </w:divBdr>
                  <w:divsChild>
                    <w:div w:id="20928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5419">
          <w:marLeft w:val="0"/>
          <w:marRight w:val="0"/>
          <w:marTop w:val="0"/>
          <w:marBottom w:val="0"/>
          <w:divBdr>
            <w:top w:val="none" w:sz="0" w:space="0" w:color="auto"/>
            <w:left w:val="none" w:sz="0" w:space="0" w:color="auto"/>
            <w:bottom w:val="none" w:sz="0" w:space="0" w:color="auto"/>
            <w:right w:val="none" w:sz="0" w:space="0" w:color="auto"/>
          </w:divBdr>
          <w:divsChild>
            <w:div w:id="540941380">
              <w:marLeft w:val="0"/>
              <w:marRight w:val="0"/>
              <w:marTop w:val="0"/>
              <w:marBottom w:val="0"/>
              <w:divBdr>
                <w:top w:val="none" w:sz="0" w:space="0" w:color="auto"/>
                <w:left w:val="none" w:sz="0" w:space="0" w:color="auto"/>
                <w:bottom w:val="none" w:sz="0" w:space="0" w:color="auto"/>
                <w:right w:val="none" w:sz="0" w:space="0" w:color="auto"/>
              </w:divBdr>
            </w:div>
          </w:divsChild>
        </w:div>
        <w:div w:id="579674747">
          <w:marLeft w:val="0"/>
          <w:marRight w:val="0"/>
          <w:marTop w:val="0"/>
          <w:marBottom w:val="0"/>
          <w:divBdr>
            <w:top w:val="none" w:sz="0" w:space="0" w:color="auto"/>
            <w:left w:val="none" w:sz="0" w:space="0" w:color="auto"/>
            <w:bottom w:val="none" w:sz="0" w:space="0" w:color="auto"/>
            <w:right w:val="none" w:sz="0" w:space="0" w:color="auto"/>
          </w:divBdr>
        </w:div>
      </w:divsChild>
    </w:div>
    <w:div w:id="2094619768">
      <w:bodyDiv w:val="1"/>
      <w:marLeft w:val="0"/>
      <w:marRight w:val="0"/>
      <w:marTop w:val="0"/>
      <w:marBottom w:val="0"/>
      <w:divBdr>
        <w:top w:val="none" w:sz="0" w:space="0" w:color="auto"/>
        <w:left w:val="none" w:sz="0" w:space="0" w:color="auto"/>
        <w:bottom w:val="none" w:sz="0" w:space="0" w:color="auto"/>
        <w:right w:val="none" w:sz="0" w:space="0" w:color="auto"/>
      </w:divBdr>
    </w:div>
    <w:div w:id="2102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cpac.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fa\AppData\Roaming\Microsoft\Templates\Homework%20tips%20checklist.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AC5C0C79F9D4F906C74C911790BBE" ma:contentTypeVersion="18" ma:contentTypeDescription="Create a new document." ma:contentTypeScope="" ma:versionID="b075e71616d2ad3e5414976a59005bcb">
  <xsd:schema xmlns:xsd="http://www.w3.org/2001/XMLSchema" xmlns:xs="http://www.w3.org/2001/XMLSchema" xmlns:p="http://schemas.microsoft.com/office/2006/metadata/properties" xmlns:ns3="41d58aa7-fe74-4d11-a668-72f680d3709e" xmlns:ns4="34396b30-1a5a-47bb-8517-5ac306c6b0b7" targetNamespace="http://schemas.microsoft.com/office/2006/metadata/properties" ma:root="true" ma:fieldsID="5922f2b6ac023e811864f95d635128ab" ns3:_="" ns4:_="">
    <xsd:import namespace="41d58aa7-fe74-4d11-a668-72f680d3709e"/>
    <xsd:import namespace="34396b30-1a5a-47bb-8517-5ac306c6b0b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8aa7-fe74-4d11-a668-72f680d37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96b30-1a5a-47bb-8517-5ac306c6b0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396b30-1a5a-47bb-8517-5ac306c6b0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0CE7E-7200-4A84-926C-C98F6A93E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8aa7-fe74-4d11-a668-72f680d3709e"/>
    <ds:schemaRef ds:uri="34396b30-1a5a-47bb-8517-5ac306c6b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74777-9C48-4306-9439-1305A002AB95}">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41d58aa7-fe74-4d11-a668-72f680d3709e"/>
    <ds:schemaRef ds:uri="http://schemas.microsoft.com/office/2006/metadata/properties"/>
    <ds:schemaRef ds:uri="http://schemas.openxmlformats.org/package/2006/metadata/core-properties"/>
    <ds:schemaRef ds:uri="34396b30-1a5a-47bb-8517-5ac306c6b0b7"/>
    <ds:schemaRef ds:uri="http://www.w3.org/XML/1998/namespace"/>
  </ds:schemaRefs>
</ds:datastoreItem>
</file>

<file path=customXml/itemProps3.xml><?xml version="1.0" encoding="utf-8"?>
<ds:datastoreItem xmlns:ds="http://schemas.openxmlformats.org/officeDocument/2006/customXml" ds:itemID="{D2FE428D-C27A-47C5-9B91-EF8FBB31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2024-12-05T10:22:00Z</dcterms:created>
  <dcterms:modified xsi:type="dcterms:W3CDTF">2024-12-05T10:22:00Z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0x010100D51AC5C0C79F9D4F906C74C911790BBE</vt:lpwstr>
  </property>
</Properties>
</file>